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85" w:rsidRDefault="00EB4DA6" w:rsidP="00593585">
      <w:pPr>
        <w:spacing w:after="0"/>
        <w:ind w:firstLine="720"/>
        <w:rPr>
          <w:rFonts w:ascii="Comic Sans MS" w:hAnsi="Comic Sans MS"/>
          <w:sz w:val="24"/>
          <w:szCs w:val="24"/>
        </w:rPr>
      </w:pPr>
      <w:r>
        <w:rPr>
          <w:rFonts w:ascii="Comic Sans MS" w:hAnsi="Comic Sans MS"/>
          <w:sz w:val="24"/>
          <w:szCs w:val="24"/>
        </w:rPr>
        <w:t>Here’s</w:t>
      </w:r>
      <w:r w:rsidR="007D0520">
        <w:rPr>
          <w:rFonts w:ascii="Comic Sans MS" w:hAnsi="Comic Sans MS"/>
          <w:sz w:val="24"/>
          <w:szCs w:val="24"/>
        </w:rPr>
        <w:t xml:space="preserve"> </w:t>
      </w:r>
      <w:r w:rsidR="000E7AF4">
        <w:rPr>
          <w:rFonts w:ascii="Comic Sans MS" w:hAnsi="Comic Sans MS"/>
          <w:b/>
          <w:sz w:val="24"/>
          <w:szCs w:val="24"/>
        </w:rPr>
        <w:t>Week 8</w:t>
      </w:r>
      <w:r w:rsidR="008725BA" w:rsidRPr="008F2876">
        <w:rPr>
          <w:rFonts w:ascii="Comic Sans MS" w:hAnsi="Comic Sans MS"/>
          <w:sz w:val="24"/>
          <w:szCs w:val="24"/>
        </w:rPr>
        <w:t xml:space="preserve"> </w:t>
      </w:r>
      <w:r w:rsidR="00E27B45" w:rsidRPr="008F2876">
        <w:rPr>
          <w:rFonts w:ascii="Comic Sans MS" w:hAnsi="Comic Sans MS"/>
          <w:sz w:val="24"/>
          <w:szCs w:val="24"/>
        </w:rPr>
        <w:t>of PE at Home</w:t>
      </w:r>
      <w:r w:rsidR="000E7AF4">
        <w:rPr>
          <w:rFonts w:ascii="Comic Sans MS" w:hAnsi="Comic Sans MS"/>
          <w:sz w:val="24"/>
          <w:szCs w:val="24"/>
        </w:rPr>
        <w:t>. A s</w:t>
      </w:r>
      <w:r w:rsidR="00BC245B">
        <w:rPr>
          <w:rFonts w:ascii="Comic Sans MS" w:hAnsi="Comic Sans MS"/>
          <w:sz w:val="24"/>
          <w:szCs w:val="24"/>
        </w:rPr>
        <w:t>hout out</w:t>
      </w:r>
      <w:r w:rsidR="000E7AF4">
        <w:rPr>
          <w:rFonts w:ascii="Comic Sans MS" w:hAnsi="Comic Sans MS"/>
          <w:sz w:val="24"/>
          <w:szCs w:val="24"/>
        </w:rPr>
        <w:t xml:space="preserve"> picture</w:t>
      </w:r>
      <w:r>
        <w:rPr>
          <w:rFonts w:ascii="Comic Sans MS" w:hAnsi="Comic Sans MS"/>
          <w:sz w:val="24"/>
          <w:szCs w:val="24"/>
        </w:rPr>
        <w:t xml:space="preserve"> </w:t>
      </w:r>
      <w:r w:rsidR="000E7AF4">
        <w:rPr>
          <w:rFonts w:ascii="Comic Sans MS" w:hAnsi="Comic Sans MS"/>
          <w:sz w:val="24"/>
          <w:szCs w:val="24"/>
        </w:rPr>
        <w:t>was</w:t>
      </w:r>
      <w:r>
        <w:rPr>
          <w:rFonts w:ascii="Comic Sans MS" w:hAnsi="Comic Sans MS"/>
          <w:sz w:val="24"/>
          <w:szCs w:val="24"/>
        </w:rPr>
        <w:t xml:space="preserve"> sent to me with</w:t>
      </w:r>
      <w:r w:rsidR="00BC245B">
        <w:rPr>
          <w:rFonts w:ascii="Comic Sans MS" w:hAnsi="Comic Sans MS"/>
          <w:sz w:val="24"/>
          <w:szCs w:val="24"/>
        </w:rPr>
        <w:t xml:space="preserve"> </w:t>
      </w:r>
      <w:r w:rsidR="000E7AF4">
        <w:rPr>
          <w:rFonts w:ascii="Comic Sans MS" w:hAnsi="Comic Sans MS"/>
          <w:i/>
          <w:sz w:val="24"/>
          <w:szCs w:val="24"/>
          <w:highlight w:val="green"/>
        </w:rPr>
        <w:t>Eliza and her sister who visited some horses to feed them.</w:t>
      </w:r>
      <w:r>
        <w:rPr>
          <w:rFonts w:ascii="Comic Sans MS" w:hAnsi="Comic Sans MS"/>
          <w:i/>
          <w:sz w:val="24"/>
          <w:szCs w:val="24"/>
          <w:highlight w:val="green"/>
        </w:rPr>
        <w:t xml:space="preserve"> </w:t>
      </w:r>
      <w:r w:rsidR="00593585">
        <w:rPr>
          <w:rFonts w:ascii="Comic Sans MS" w:hAnsi="Comic Sans MS"/>
          <w:sz w:val="24"/>
          <w:szCs w:val="24"/>
        </w:rPr>
        <w:t xml:space="preserve">You can check out </w:t>
      </w:r>
      <w:r w:rsidR="00F94DC8">
        <w:rPr>
          <w:rFonts w:ascii="Comic Sans MS" w:hAnsi="Comic Sans MS"/>
          <w:sz w:val="24"/>
          <w:szCs w:val="24"/>
        </w:rPr>
        <w:t>the</w:t>
      </w:r>
      <w:r w:rsidR="00593585">
        <w:rPr>
          <w:rFonts w:ascii="Comic Sans MS" w:hAnsi="Comic Sans MS"/>
          <w:sz w:val="24"/>
          <w:szCs w:val="24"/>
        </w:rPr>
        <w:t xml:space="preserve"> picture</w:t>
      </w:r>
      <w:bookmarkStart w:id="0" w:name="_GoBack"/>
      <w:bookmarkEnd w:id="0"/>
      <w:r w:rsidR="00593585">
        <w:rPr>
          <w:rFonts w:ascii="Comic Sans MS" w:hAnsi="Comic Sans MS"/>
          <w:sz w:val="24"/>
          <w:szCs w:val="24"/>
        </w:rPr>
        <w:t xml:space="preserve"> and others on the DATL PE Website. </w:t>
      </w:r>
      <w:hyperlink r:id="rId7" w:history="1">
        <w:r w:rsidR="00593585" w:rsidRPr="00AC4901">
          <w:rPr>
            <w:rStyle w:val="Hyperlink"/>
            <w:rFonts w:ascii="Comic Sans MS" w:hAnsi="Comic Sans MS"/>
            <w:sz w:val="24"/>
            <w:szCs w:val="24"/>
          </w:rPr>
          <w:t>www.leatherbarrowphysed.com</w:t>
        </w:r>
      </w:hyperlink>
      <w:r w:rsidR="00593585">
        <w:rPr>
          <w:rFonts w:ascii="Comic Sans MS" w:hAnsi="Comic Sans MS"/>
          <w:sz w:val="24"/>
          <w:szCs w:val="24"/>
        </w:rPr>
        <w:t xml:space="preserve">. </w:t>
      </w:r>
      <w:r w:rsidR="008725BA" w:rsidRPr="008F2876">
        <w:rPr>
          <w:rFonts w:ascii="Comic Sans MS" w:hAnsi="Comic Sans MS"/>
          <w:sz w:val="24"/>
          <w:szCs w:val="24"/>
        </w:rPr>
        <w:t xml:space="preserve">Pictures or drawings can be </w:t>
      </w:r>
      <w:r>
        <w:rPr>
          <w:rFonts w:ascii="Comic Sans MS" w:hAnsi="Comic Sans MS"/>
          <w:sz w:val="24"/>
          <w:szCs w:val="24"/>
        </w:rPr>
        <w:t>emailed</w:t>
      </w:r>
      <w:r w:rsidR="008725BA" w:rsidRPr="008F2876">
        <w:rPr>
          <w:rFonts w:ascii="Comic Sans MS" w:hAnsi="Comic Sans MS"/>
          <w:sz w:val="24"/>
          <w:szCs w:val="24"/>
        </w:rPr>
        <w:t xml:space="preserve"> to me at </w:t>
      </w:r>
      <w:hyperlink r:id="rId8" w:history="1">
        <w:r w:rsidR="008725BA" w:rsidRPr="008F2876">
          <w:rPr>
            <w:rStyle w:val="Hyperlink"/>
            <w:rFonts w:ascii="Comic Sans MS" w:hAnsi="Comic Sans MS"/>
            <w:sz w:val="24"/>
            <w:szCs w:val="24"/>
          </w:rPr>
          <w:t>michelle.brenton@nbed.nb.ca</w:t>
        </w:r>
      </w:hyperlink>
      <w:r w:rsidR="008725BA" w:rsidRPr="008F2876">
        <w:rPr>
          <w:rFonts w:ascii="Comic Sans MS" w:hAnsi="Comic Sans MS"/>
          <w:sz w:val="24"/>
          <w:szCs w:val="24"/>
        </w:rPr>
        <w:t xml:space="preserve">. </w:t>
      </w:r>
      <w:r w:rsidR="00593585">
        <w:rPr>
          <w:rFonts w:ascii="Comic Sans MS" w:hAnsi="Comic Sans MS"/>
          <w:sz w:val="24"/>
          <w:szCs w:val="24"/>
        </w:rPr>
        <w:t xml:space="preserve">Please state if they may be published or not.  </w:t>
      </w:r>
      <w:r w:rsidR="00593585" w:rsidRPr="00593585">
        <w:rPr>
          <w:rFonts w:ascii="Comic Sans MS" w:hAnsi="Comic Sans MS"/>
          <w:sz w:val="24"/>
          <w:szCs w:val="24"/>
        </w:rPr>
        <w:sym w:font="Wingdings" w:char="F04A"/>
      </w:r>
    </w:p>
    <w:p w:rsidR="005B6219" w:rsidRDefault="005B6219" w:rsidP="00593585">
      <w:pPr>
        <w:spacing w:after="0"/>
        <w:ind w:firstLine="720"/>
        <w:rPr>
          <w:rFonts w:ascii="Comic Sans MS" w:hAnsi="Comic Sans MS"/>
          <w:sz w:val="24"/>
          <w:szCs w:val="24"/>
        </w:rPr>
      </w:pPr>
      <w:r>
        <w:rPr>
          <w:rFonts w:ascii="Comic Sans MS" w:hAnsi="Comic Sans MS"/>
          <w:sz w:val="24"/>
          <w:szCs w:val="24"/>
        </w:rPr>
        <w:t xml:space="preserve">Next week, I’ll be sending 1 large activity to end our distance learning and to kick off summer – a </w:t>
      </w:r>
      <w:r w:rsidR="008B3D34">
        <w:rPr>
          <w:rFonts w:ascii="Comic Sans MS" w:hAnsi="Comic Sans MS"/>
          <w:sz w:val="24"/>
          <w:szCs w:val="24"/>
        </w:rPr>
        <w:t>VIRTUAL FIELD DAY</w:t>
      </w:r>
      <w:r>
        <w:rPr>
          <w:rFonts w:ascii="Comic Sans MS" w:hAnsi="Comic Sans MS"/>
          <w:sz w:val="24"/>
          <w:szCs w:val="24"/>
        </w:rPr>
        <w:t>!</w:t>
      </w:r>
    </w:p>
    <w:p w:rsidR="00CD6807" w:rsidRDefault="00FC3CB1" w:rsidP="00593585">
      <w:pPr>
        <w:spacing w:after="0"/>
        <w:ind w:firstLine="720"/>
        <w:rPr>
          <w:rFonts w:ascii="Comic Sans MS" w:hAnsi="Comic Sans MS"/>
          <w:sz w:val="24"/>
          <w:szCs w:val="24"/>
        </w:rPr>
      </w:pPr>
      <w:r w:rsidRPr="008F2876">
        <w:rPr>
          <w:rFonts w:ascii="Comic Sans MS" w:hAnsi="Comic Sans MS"/>
          <w:sz w:val="24"/>
          <w:szCs w:val="24"/>
        </w:rPr>
        <w:t xml:space="preserve">Once again, </w:t>
      </w:r>
      <w:r w:rsidR="00E147E7" w:rsidRPr="008F2876">
        <w:rPr>
          <w:rFonts w:ascii="Comic Sans MS" w:hAnsi="Comic Sans MS"/>
          <w:sz w:val="24"/>
          <w:szCs w:val="24"/>
        </w:rPr>
        <w:t>none of the</w:t>
      </w:r>
      <w:r w:rsidR="00593585">
        <w:rPr>
          <w:rFonts w:ascii="Comic Sans MS" w:hAnsi="Comic Sans MS"/>
          <w:sz w:val="24"/>
          <w:szCs w:val="24"/>
        </w:rPr>
        <w:t xml:space="preserve">se </w:t>
      </w:r>
      <w:r w:rsidR="00E147E7" w:rsidRPr="008F2876">
        <w:rPr>
          <w:rFonts w:ascii="Comic Sans MS" w:hAnsi="Comic Sans MS"/>
          <w:sz w:val="24"/>
          <w:szCs w:val="24"/>
        </w:rPr>
        <w:t xml:space="preserve">activities are mandatory – I’m </w:t>
      </w:r>
      <w:r w:rsidR="008725BA" w:rsidRPr="008F2876">
        <w:rPr>
          <w:rFonts w:ascii="Comic Sans MS" w:hAnsi="Comic Sans MS"/>
          <w:sz w:val="24"/>
          <w:szCs w:val="24"/>
        </w:rPr>
        <w:t xml:space="preserve">happy to </w:t>
      </w:r>
      <w:r w:rsidR="00E147E7" w:rsidRPr="008F2876">
        <w:rPr>
          <w:rFonts w:ascii="Comic Sans MS" w:hAnsi="Comic Sans MS"/>
          <w:sz w:val="24"/>
          <w:szCs w:val="24"/>
        </w:rPr>
        <w:t>provid</w:t>
      </w:r>
      <w:r w:rsidR="008725BA" w:rsidRPr="008F2876">
        <w:rPr>
          <w:rFonts w:ascii="Comic Sans MS" w:hAnsi="Comic Sans MS"/>
          <w:sz w:val="24"/>
          <w:szCs w:val="24"/>
        </w:rPr>
        <w:t>e</w:t>
      </w:r>
      <w:r w:rsidR="00E147E7" w:rsidRPr="008F2876">
        <w:rPr>
          <w:rFonts w:ascii="Comic Sans MS" w:hAnsi="Comic Sans MS"/>
          <w:sz w:val="24"/>
          <w:szCs w:val="24"/>
        </w:rPr>
        <w:t xml:space="preserve"> you </w:t>
      </w:r>
      <w:r w:rsidR="00593585">
        <w:rPr>
          <w:rFonts w:ascii="Comic Sans MS" w:hAnsi="Comic Sans MS"/>
          <w:sz w:val="24"/>
          <w:szCs w:val="24"/>
        </w:rPr>
        <w:t>a variety of</w:t>
      </w:r>
      <w:r w:rsidR="00E147E7" w:rsidRPr="008F2876">
        <w:rPr>
          <w:rFonts w:ascii="Comic Sans MS" w:hAnsi="Comic Sans MS"/>
          <w:sz w:val="24"/>
          <w:szCs w:val="24"/>
        </w:rPr>
        <w:t xml:space="preserve"> ideas that can help with </w:t>
      </w:r>
      <w:r w:rsidR="00AE6911" w:rsidRPr="008F2876">
        <w:rPr>
          <w:rFonts w:ascii="Comic Sans MS" w:hAnsi="Comic Sans MS"/>
          <w:sz w:val="24"/>
          <w:szCs w:val="24"/>
        </w:rPr>
        <w:t>the recommended 30-minutes</w:t>
      </w:r>
      <w:r w:rsidR="00E147E7" w:rsidRPr="008F2876">
        <w:rPr>
          <w:rFonts w:ascii="Comic Sans MS" w:hAnsi="Comic Sans MS"/>
          <w:sz w:val="24"/>
          <w:szCs w:val="24"/>
        </w:rPr>
        <w:t xml:space="preserve"> of </w:t>
      </w:r>
      <w:r w:rsidR="00AE6911" w:rsidRPr="008F2876">
        <w:rPr>
          <w:rFonts w:ascii="Comic Sans MS" w:hAnsi="Comic Sans MS"/>
          <w:sz w:val="24"/>
          <w:szCs w:val="24"/>
        </w:rPr>
        <w:t xml:space="preserve">daily </w:t>
      </w:r>
      <w:r w:rsidR="00E147E7" w:rsidRPr="008F2876">
        <w:rPr>
          <w:rFonts w:ascii="Comic Sans MS" w:hAnsi="Comic Sans MS"/>
          <w:sz w:val="24"/>
          <w:szCs w:val="24"/>
        </w:rPr>
        <w:t xml:space="preserve">physical activity. </w:t>
      </w:r>
      <w:r w:rsidR="008F2876">
        <w:rPr>
          <w:rFonts w:ascii="Comic Sans MS" w:hAnsi="Comic Sans MS"/>
          <w:sz w:val="24"/>
          <w:szCs w:val="24"/>
        </w:rPr>
        <w:t>Stay well!</w:t>
      </w:r>
    </w:p>
    <w:tbl>
      <w:tblPr>
        <w:tblStyle w:val="TableGrid"/>
        <w:tblW w:w="0" w:type="auto"/>
        <w:tblLook w:val="04A0" w:firstRow="1" w:lastRow="0" w:firstColumn="1" w:lastColumn="0" w:noHBand="0" w:noVBand="1"/>
      </w:tblPr>
      <w:tblGrid>
        <w:gridCol w:w="1835"/>
        <w:gridCol w:w="8955"/>
      </w:tblGrid>
      <w:tr w:rsidR="00CD6807" w:rsidTr="00FF7A95">
        <w:tc>
          <w:tcPr>
            <w:tcW w:w="1723" w:type="dxa"/>
          </w:tcPr>
          <w:p w:rsidR="00CD6807" w:rsidRPr="00CD6807" w:rsidRDefault="00CD6807" w:rsidP="00FC3CB1">
            <w:pPr>
              <w:rPr>
                <w:rFonts w:ascii="Century Gothic" w:hAnsi="Century Gothic"/>
                <w:b/>
                <w:sz w:val="28"/>
                <w:szCs w:val="28"/>
              </w:rPr>
            </w:pPr>
            <w:r>
              <w:rPr>
                <w:rFonts w:ascii="Century Gothic" w:hAnsi="Century Gothic"/>
                <w:b/>
                <w:sz w:val="28"/>
                <w:szCs w:val="28"/>
              </w:rPr>
              <w:t>My Virtual Classroom</w:t>
            </w:r>
          </w:p>
        </w:tc>
        <w:tc>
          <w:tcPr>
            <w:tcW w:w="9067" w:type="dxa"/>
          </w:tcPr>
          <w:p w:rsidR="003775C5" w:rsidRPr="0024396C" w:rsidRDefault="000E7AF4" w:rsidP="000570C5">
            <w:pPr>
              <w:jc w:val="both"/>
              <w:rPr>
                <w:rFonts w:ascii="Comic Sans MS" w:hAnsi="Comic Sans MS"/>
                <w:color w:val="000000"/>
                <w:sz w:val="24"/>
                <w:szCs w:val="24"/>
              </w:rPr>
            </w:pPr>
            <w:r w:rsidRPr="0024396C">
              <w:rPr>
                <w:rFonts w:ascii="Comic Sans MS" w:hAnsi="Comic Sans MS"/>
                <w:color w:val="000000"/>
                <w:sz w:val="24"/>
                <w:szCs w:val="24"/>
              </w:rPr>
              <w:t xml:space="preserve">I’ll leave this here in case you didn’t get to visit last week or you want to try </w:t>
            </w:r>
            <w:r w:rsidR="0024396C" w:rsidRPr="0024396C">
              <w:rPr>
                <w:rFonts w:ascii="Comic Sans MS" w:hAnsi="Comic Sans MS"/>
                <w:color w:val="000000"/>
                <w:sz w:val="24"/>
                <w:szCs w:val="24"/>
              </w:rPr>
              <w:t xml:space="preserve">the activities </w:t>
            </w:r>
            <w:r w:rsidRPr="0024396C">
              <w:rPr>
                <w:rFonts w:ascii="Comic Sans MS" w:hAnsi="Comic Sans MS"/>
                <w:color w:val="000000"/>
                <w:sz w:val="24"/>
                <w:szCs w:val="24"/>
              </w:rPr>
              <w:t xml:space="preserve">again.  </w:t>
            </w:r>
            <w:r w:rsidR="003775C5" w:rsidRPr="0024396C">
              <w:rPr>
                <w:rFonts w:ascii="Comic Sans MS" w:hAnsi="Comic Sans MS"/>
                <w:color w:val="000000"/>
                <w:sz w:val="24"/>
                <w:szCs w:val="24"/>
              </w:rPr>
              <w:t>Come visit me and click on a variety of objects to learn a new activity or practice one we’ve done before</w:t>
            </w:r>
            <w:r w:rsidR="00A622CA" w:rsidRPr="0024396C">
              <w:rPr>
                <w:rFonts w:ascii="Comic Sans MS" w:hAnsi="Comic Sans MS"/>
                <w:color w:val="000000"/>
                <w:sz w:val="24"/>
                <w:szCs w:val="24"/>
              </w:rPr>
              <w:t>; there’s even a song and a story</w:t>
            </w:r>
            <w:r w:rsidR="003775C5" w:rsidRPr="0024396C">
              <w:rPr>
                <w:rFonts w:ascii="Comic Sans MS" w:hAnsi="Comic Sans MS"/>
                <w:color w:val="000000"/>
                <w:sz w:val="24"/>
                <w:szCs w:val="24"/>
              </w:rPr>
              <w:t>.</w:t>
            </w:r>
          </w:p>
          <w:p w:rsidR="000570C5" w:rsidRPr="001B1663" w:rsidRDefault="00F94DC8" w:rsidP="000570C5">
            <w:pPr>
              <w:jc w:val="both"/>
              <w:rPr>
                <w:rFonts w:ascii="Comic Sans MS" w:hAnsi="Comic Sans MS"/>
                <w:color w:val="000000"/>
                <w:sz w:val="28"/>
                <w:szCs w:val="28"/>
              </w:rPr>
            </w:pPr>
            <w:hyperlink r:id="rId9" w:history="1">
              <w:r w:rsidR="00A75163" w:rsidRPr="0024396C">
                <w:rPr>
                  <w:rStyle w:val="Hyperlink"/>
                  <w:rFonts w:ascii="Comic Sans MS" w:hAnsi="Comic Sans MS"/>
                  <w:sz w:val="24"/>
                  <w:szCs w:val="24"/>
                </w:rPr>
                <w:t>https://docs.google.com/presentation/d/1C9gw_zs3VbWOHY-SZPgSWC30bSv3nES_NEdg5eJXrQo/edit?usp=sharing</w:t>
              </w:r>
            </w:hyperlink>
            <w:r w:rsidR="00A75163">
              <w:rPr>
                <w:rFonts w:ascii="Comic Sans MS" w:hAnsi="Comic Sans MS"/>
                <w:color w:val="000000"/>
                <w:sz w:val="28"/>
                <w:szCs w:val="28"/>
              </w:rPr>
              <w:t xml:space="preserve"> </w:t>
            </w:r>
          </w:p>
        </w:tc>
      </w:tr>
      <w:tr w:rsidR="00FC3CB1" w:rsidTr="00FF7A95">
        <w:tc>
          <w:tcPr>
            <w:tcW w:w="1723" w:type="dxa"/>
          </w:tcPr>
          <w:p w:rsidR="00FC3CB1" w:rsidRDefault="00FC3CB1" w:rsidP="00FC3CB1">
            <w:pPr>
              <w:rPr>
                <w:rFonts w:ascii="Century Gothic" w:hAnsi="Century Gothic"/>
                <w:b/>
                <w:sz w:val="28"/>
                <w:szCs w:val="28"/>
              </w:rPr>
            </w:pPr>
            <w:r w:rsidRPr="00CD6807">
              <w:rPr>
                <w:rFonts w:ascii="Century Gothic" w:hAnsi="Century Gothic"/>
                <w:b/>
                <w:sz w:val="28"/>
                <w:szCs w:val="28"/>
              </w:rPr>
              <w:t>Move It Monday</w:t>
            </w:r>
          </w:p>
          <w:p w:rsidR="00426878" w:rsidRDefault="00426878" w:rsidP="00FC3CB1">
            <w:pPr>
              <w:rPr>
                <w:rFonts w:ascii="Century Gothic" w:hAnsi="Century Gothic"/>
                <w:b/>
                <w:sz w:val="28"/>
                <w:szCs w:val="28"/>
              </w:rPr>
            </w:pPr>
          </w:p>
          <w:p w:rsidR="00426878" w:rsidRDefault="00426878" w:rsidP="00FC3CB1">
            <w:pPr>
              <w:rPr>
                <w:rFonts w:ascii="Century Gothic" w:hAnsi="Century Gothic"/>
                <w:b/>
                <w:sz w:val="28"/>
                <w:szCs w:val="28"/>
              </w:rPr>
            </w:pPr>
            <w:r>
              <w:rPr>
                <w:rFonts w:ascii="Century Gothic" w:hAnsi="Century Gothic"/>
                <w:b/>
                <w:sz w:val="28"/>
                <w:szCs w:val="28"/>
              </w:rPr>
              <w:t>Or let’s call it MAKE IT Monday for this week!</w:t>
            </w:r>
          </w:p>
          <w:p w:rsidR="000E7AF4" w:rsidRPr="00CD6807" w:rsidRDefault="000E7AF4" w:rsidP="00FC3CB1">
            <w:pPr>
              <w:rPr>
                <w:rFonts w:ascii="Century Gothic" w:hAnsi="Century Gothic"/>
                <w:b/>
                <w:sz w:val="28"/>
                <w:szCs w:val="28"/>
              </w:rPr>
            </w:pPr>
          </w:p>
        </w:tc>
        <w:tc>
          <w:tcPr>
            <w:tcW w:w="9067" w:type="dxa"/>
          </w:tcPr>
          <w:p w:rsidR="000E7AF4" w:rsidRPr="000E7AF4" w:rsidRDefault="00A622CA" w:rsidP="000E7AF4">
            <w:pPr>
              <w:rPr>
                <w:rFonts w:ascii="Comic Sans MS" w:hAnsi="Comic Sans MS"/>
                <w:sz w:val="24"/>
              </w:rPr>
            </w:pPr>
            <w:r>
              <w:rPr>
                <w:rFonts w:ascii="Comic Sans MS" w:hAnsi="Comic Sans MS"/>
                <w:sz w:val="28"/>
                <w:szCs w:val="28"/>
              </w:rPr>
              <w:t xml:space="preserve"> </w:t>
            </w:r>
            <w:r w:rsidR="000E7AF4" w:rsidRPr="000E7AF4">
              <w:rPr>
                <w:rFonts w:ascii="Comic Sans MS" w:hAnsi="Comic Sans MS"/>
                <w:b/>
                <w:i/>
                <w:sz w:val="24"/>
              </w:rPr>
              <w:t>Did you know that #</w:t>
            </w:r>
            <w:proofErr w:type="spellStart"/>
            <w:r w:rsidR="000E7AF4" w:rsidRPr="000E7AF4">
              <w:rPr>
                <w:rFonts w:ascii="Comic Sans MS" w:hAnsi="Comic Sans MS"/>
                <w:b/>
                <w:i/>
                <w:sz w:val="24"/>
              </w:rPr>
              <w:t>FitnessROCKS</w:t>
            </w:r>
            <w:proofErr w:type="spellEnd"/>
            <w:r w:rsidR="000E7AF4" w:rsidRPr="000E7AF4">
              <w:rPr>
                <w:rFonts w:ascii="Comic Sans MS" w:hAnsi="Comic Sans MS"/>
                <w:b/>
                <w:i/>
                <w:sz w:val="24"/>
              </w:rPr>
              <w:t>?????</w:t>
            </w:r>
            <w:r w:rsidR="000E7AF4" w:rsidRPr="000E7AF4">
              <w:rPr>
                <w:rFonts w:ascii="Comic Sans MS" w:hAnsi="Comic Sans MS"/>
                <w:sz w:val="24"/>
              </w:rPr>
              <w:t xml:space="preserve"> </w:t>
            </w:r>
            <w:r w:rsidR="000E7AF4" w:rsidRPr="000E7AF4">
              <w:rPr>
                <w:rFonts w:ascii="Comic Sans MS" w:hAnsi="Comic Sans MS"/>
                <w:sz w:val="24"/>
              </w:rPr>
              <w:sym w:font="Wingdings" w:char="F04A"/>
            </w:r>
          </w:p>
          <w:p w:rsidR="00A622CA" w:rsidRPr="001B1663" w:rsidRDefault="000E7AF4" w:rsidP="0024396C">
            <w:pPr>
              <w:jc w:val="both"/>
              <w:rPr>
                <w:rFonts w:ascii="Comic Sans MS" w:hAnsi="Comic Sans MS"/>
                <w:sz w:val="28"/>
                <w:szCs w:val="28"/>
              </w:rPr>
            </w:pPr>
            <w:r w:rsidRPr="000E7AF4">
              <w:rPr>
                <w:rFonts w:ascii="Comic Sans MS" w:hAnsi="Comic Sans MS"/>
                <w:sz w:val="24"/>
              </w:rPr>
              <w:t xml:space="preserve">On your next hike, how about collecting a rock or two (flat is best) and painting an exercise on it? Take it back to the trail the next time you go. If lots of us do this, we’ll have an amazing fitness trail!! Examples – 5 jumping jacks, 10 squats, run to the next turn, skip to 20, </w:t>
            </w:r>
            <w:r w:rsidRPr="000E7AF4">
              <w:rPr>
                <w:rFonts w:ascii="Comic Sans MS" w:hAnsi="Comic Sans MS"/>
                <w:noProof/>
                <w:sz w:val="24"/>
                <w:lang w:eastAsia="en-CA"/>
              </w:rPr>
              <w:drawing>
                <wp:anchor distT="0" distB="0" distL="114300" distR="114300" simplePos="0" relativeHeight="251659264" behindDoc="0" locked="0" layoutInCell="1" allowOverlap="1" wp14:anchorId="623EF68F" wp14:editId="2485B886">
                  <wp:simplePos x="0" y="0"/>
                  <wp:positionH relativeFrom="column">
                    <wp:posOffset>4370070</wp:posOffset>
                  </wp:positionH>
                  <wp:positionV relativeFrom="paragraph">
                    <wp:posOffset>46990</wp:posOffset>
                  </wp:positionV>
                  <wp:extent cx="1653540" cy="2453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rcise rocks.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653540" cy="2453640"/>
                          </a:xfrm>
                          <a:prstGeom prst="rect">
                            <a:avLst/>
                          </a:prstGeom>
                        </pic:spPr>
                      </pic:pic>
                    </a:graphicData>
                  </a:graphic>
                  <wp14:sizeRelH relativeFrom="margin">
                    <wp14:pctWidth>0</wp14:pctWidth>
                  </wp14:sizeRelH>
                  <wp14:sizeRelV relativeFrom="margin">
                    <wp14:pctHeight>0</wp14:pctHeight>
                  </wp14:sizeRelV>
                </wp:anchor>
              </w:drawing>
            </w:r>
            <w:r w:rsidRPr="000E7AF4">
              <w:rPr>
                <w:rFonts w:ascii="Comic Sans MS" w:hAnsi="Comic Sans MS"/>
                <w:sz w:val="24"/>
              </w:rPr>
              <w:t xml:space="preserve">make a zigzag path, </w:t>
            </w:r>
            <w:proofErr w:type="gramStart"/>
            <w:r w:rsidRPr="000E7AF4">
              <w:rPr>
                <w:rFonts w:ascii="Comic Sans MS" w:hAnsi="Comic Sans MS"/>
                <w:sz w:val="24"/>
              </w:rPr>
              <w:t>jump</w:t>
            </w:r>
            <w:proofErr w:type="gramEnd"/>
            <w:r w:rsidRPr="000E7AF4">
              <w:rPr>
                <w:rFonts w:ascii="Comic Sans MS" w:hAnsi="Comic Sans MS"/>
                <w:sz w:val="24"/>
              </w:rPr>
              <w:t xml:space="preserve"> side to side 10 times. Get creative! </w:t>
            </w:r>
            <w:r w:rsidR="0024396C">
              <w:rPr>
                <w:rFonts w:ascii="Comic Sans MS" w:hAnsi="Comic Sans MS"/>
                <w:sz w:val="24"/>
              </w:rPr>
              <w:t>A</w:t>
            </w:r>
            <w:r w:rsidRPr="000E7AF4">
              <w:rPr>
                <w:rFonts w:ascii="Comic Sans MS" w:hAnsi="Comic Sans MS"/>
                <w:sz w:val="24"/>
              </w:rPr>
              <w:t>cr</w:t>
            </w:r>
            <w:r w:rsidR="0024396C">
              <w:rPr>
                <w:rFonts w:ascii="Comic Sans MS" w:hAnsi="Comic Sans MS"/>
                <w:sz w:val="24"/>
              </w:rPr>
              <w:t xml:space="preserve">ylic paint is the best to use. </w:t>
            </w:r>
            <w:r w:rsidRPr="000E7AF4">
              <w:rPr>
                <w:rFonts w:ascii="Comic Sans MS" w:hAnsi="Comic Sans MS"/>
                <w:sz w:val="24"/>
              </w:rPr>
              <w:t xml:space="preserve">When it’s dry, try some black paint or a thick Sharpie marker. Did you know that families at HES will </w:t>
            </w:r>
            <w:r w:rsidR="0024396C">
              <w:rPr>
                <w:rFonts w:ascii="Comic Sans MS" w:hAnsi="Comic Sans MS"/>
                <w:sz w:val="24"/>
              </w:rPr>
              <w:t xml:space="preserve">also </w:t>
            </w:r>
            <w:r w:rsidRPr="000E7AF4">
              <w:rPr>
                <w:rFonts w:ascii="Comic Sans MS" w:hAnsi="Comic Sans MS"/>
                <w:sz w:val="24"/>
              </w:rPr>
              <w:t xml:space="preserve">be doing this? Together, we can create an AWESOME fitness trail joining our two schools!!!  I’d love to get some pictures of the rocks you paint! Here’s a sample of mine; orange is spray paint on a rough rock – didn’t really turn out.  Red paint (looks pink in the picture) is on a very smooth rock with a thin Sharpie. The yellow one is acrylic with a thin Sharpie. If you’d like to label your rock, feel free to </w:t>
            </w:r>
            <w:r w:rsidR="0024396C">
              <w:rPr>
                <w:rFonts w:ascii="Comic Sans MS" w:hAnsi="Comic Sans MS"/>
                <w:sz w:val="24"/>
              </w:rPr>
              <w:t>add your name and the hashtag #FitnessROCKS2020.</w:t>
            </w:r>
            <w:r w:rsidRPr="000E7AF4">
              <w:rPr>
                <w:rFonts w:ascii="Comic Sans MS" w:hAnsi="Comic Sans MS"/>
                <w:sz w:val="24"/>
              </w:rPr>
              <w:t xml:space="preserve"> Remember to physically distance yourself from others using the trail.  Have fun!  Next week, send me a pic of you participating in the </w:t>
            </w:r>
            <w:proofErr w:type="spellStart"/>
            <w:r w:rsidRPr="000E7AF4">
              <w:rPr>
                <w:rFonts w:ascii="Comic Sans MS" w:hAnsi="Comic Sans MS"/>
                <w:sz w:val="24"/>
              </w:rPr>
              <w:t>FitnessROCKS</w:t>
            </w:r>
            <w:proofErr w:type="spellEnd"/>
            <w:r w:rsidRPr="000E7AF4">
              <w:rPr>
                <w:rFonts w:ascii="Comic Sans MS" w:hAnsi="Comic Sans MS"/>
                <w:sz w:val="24"/>
              </w:rPr>
              <w:t xml:space="preserve"> fitness trail!!!</w:t>
            </w:r>
          </w:p>
        </w:tc>
      </w:tr>
      <w:tr w:rsidR="00FC3CB1" w:rsidTr="00FF7A95">
        <w:tc>
          <w:tcPr>
            <w:tcW w:w="1723"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Try It Tuesday</w:t>
            </w:r>
          </w:p>
        </w:tc>
        <w:tc>
          <w:tcPr>
            <w:tcW w:w="9067" w:type="dxa"/>
          </w:tcPr>
          <w:p w:rsidR="00533E76" w:rsidRPr="00533E76" w:rsidRDefault="00533E76" w:rsidP="00533E76">
            <w:pPr>
              <w:pStyle w:val="NormalWeb"/>
              <w:spacing w:before="0" w:beforeAutospacing="0" w:after="0" w:afterAutospacing="0"/>
              <w:rPr>
                <w:rFonts w:ascii="Comic Sans MS" w:eastAsiaTheme="minorHAnsi" w:hAnsi="Comic Sans MS"/>
                <w:b/>
              </w:rPr>
            </w:pPr>
            <w:r w:rsidRPr="00533E76">
              <w:rPr>
                <w:rFonts w:ascii="Comic Sans MS" w:eastAsiaTheme="minorHAnsi" w:hAnsi="Comic Sans MS"/>
                <w:b/>
              </w:rPr>
              <w:t>H</w:t>
            </w:r>
            <w:r w:rsidRPr="00533E76">
              <w:rPr>
                <w:rFonts w:ascii="Comic Sans MS" w:hAnsi="Comic Sans MS"/>
                <w:b/>
              </w:rPr>
              <w:t>allway Bowling</w:t>
            </w:r>
          </w:p>
          <w:p w:rsidR="00533E76" w:rsidRPr="00533E76" w:rsidRDefault="00533E76" w:rsidP="00533E76">
            <w:pPr>
              <w:rPr>
                <w:rFonts w:ascii="Comic Sans MS" w:hAnsi="Comic Sans MS"/>
                <w:sz w:val="24"/>
              </w:rPr>
            </w:pPr>
            <w:r w:rsidRPr="00533E76">
              <w:rPr>
                <w:rFonts w:ascii="Comic Sans MS" w:hAnsi="Comic Sans MS"/>
                <w:sz w:val="24"/>
              </w:rPr>
              <w:t>At the end of a hallway, set up paper or plastic cups, water bottles, empty milk cartons, etc. that kids can knock over. Use a soft ball or rolled up socks to roll toward the cups to knock them down.</w:t>
            </w:r>
          </w:p>
          <w:p w:rsidR="00533E76" w:rsidRPr="00533E76" w:rsidRDefault="00533E76" w:rsidP="00533E76">
            <w:pPr>
              <w:rPr>
                <w:rFonts w:ascii="Comic Sans MS" w:hAnsi="Comic Sans MS"/>
                <w:sz w:val="24"/>
              </w:rPr>
            </w:pPr>
            <w:r w:rsidRPr="00533E76">
              <w:rPr>
                <w:rFonts w:ascii="Comic Sans MS" w:hAnsi="Comic Sans MS"/>
                <w:sz w:val="24"/>
              </w:rPr>
              <w:t xml:space="preserve">Remember when you roll a ball, you bend your knees, swing your arm back, step with the opposite foot and roll the ball along the floor. Have a competition with a family member. </w:t>
            </w:r>
          </w:p>
          <w:p w:rsidR="001B1663" w:rsidRPr="001B1663" w:rsidRDefault="00533E76" w:rsidP="00533E76">
            <w:pPr>
              <w:rPr>
                <w:rFonts w:ascii="Comic Sans MS" w:hAnsi="Comic Sans MS"/>
                <w:sz w:val="28"/>
                <w:szCs w:val="28"/>
              </w:rPr>
            </w:pPr>
            <w:r w:rsidRPr="00533E76">
              <w:rPr>
                <w:rFonts w:ascii="Comic Sans MS" w:hAnsi="Comic Sans MS"/>
                <w:sz w:val="24"/>
              </w:rPr>
              <w:t>(Gr. K-2 could attach sight words (English or French), numbers for recognition, addition/subtraction sentences to solve, etc.)</w:t>
            </w:r>
          </w:p>
        </w:tc>
      </w:tr>
      <w:tr w:rsidR="00FC3CB1" w:rsidTr="00FF7A95">
        <w:tc>
          <w:tcPr>
            <w:tcW w:w="1723"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lastRenderedPageBreak/>
              <w:t>Wellness Wednesday</w:t>
            </w:r>
          </w:p>
        </w:tc>
        <w:tc>
          <w:tcPr>
            <w:tcW w:w="9067" w:type="dxa"/>
          </w:tcPr>
          <w:p w:rsidR="00012333" w:rsidRPr="001B1663" w:rsidRDefault="001A6157" w:rsidP="001D53C9">
            <w:pPr>
              <w:rPr>
                <w:rFonts w:ascii="Comic Sans MS" w:hAnsi="Comic Sans MS"/>
                <w:sz w:val="28"/>
                <w:szCs w:val="28"/>
              </w:rPr>
            </w:pPr>
            <w:r w:rsidRPr="001A6157">
              <w:rPr>
                <w:rFonts w:ascii="Comic Sans MS" w:hAnsi="Comic Sans MS"/>
                <w:sz w:val="24"/>
              </w:rPr>
              <w:t xml:space="preserve">With members in your household, create a cozy area in your home. Decide the location of the area (e.g., basement, living room corner, </w:t>
            </w:r>
            <w:proofErr w:type="gramStart"/>
            <w:r w:rsidRPr="001A6157">
              <w:rPr>
                <w:rFonts w:ascii="Comic Sans MS" w:hAnsi="Comic Sans MS"/>
                <w:sz w:val="24"/>
              </w:rPr>
              <w:t>bedroom</w:t>
            </w:r>
            <w:proofErr w:type="gramEnd"/>
            <w:r w:rsidRPr="001A6157">
              <w:rPr>
                <w:rFonts w:ascii="Comic Sans MS" w:hAnsi="Comic Sans MS"/>
                <w:sz w:val="24"/>
              </w:rPr>
              <w:t xml:space="preserve">). What should be in it (e.g., blankets, pillows, stuffed animals, books, </w:t>
            </w:r>
            <w:proofErr w:type="gramStart"/>
            <w:r w:rsidRPr="001A6157">
              <w:rPr>
                <w:rFonts w:ascii="Comic Sans MS" w:hAnsi="Comic Sans MS"/>
                <w:sz w:val="24"/>
              </w:rPr>
              <w:t>a</w:t>
            </w:r>
            <w:proofErr w:type="gramEnd"/>
            <w:r w:rsidRPr="001A6157">
              <w:rPr>
                <w:rFonts w:ascii="Comic Sans MS" w:hAnsi="Comic Sans MS"/>
                <w:sz w:val="24"/>
              </w:rPr>
              <w:t xml:space="preserve"> flashlight)? What would it be used for (e.g., quiet time, calming down)? Are there rules? (</w:t>
            </w:r>
            <w:proofErr w:type="gramStart"/>
            <w:r w:rsidRPr="001A6157">
              <w:rPr>
                <w:rFonts w:ascii="Comic Sans MS" w:hAnsi="Comic Sans MS"/>
                <w:sz w:val="24"/>
              </w:rPr>
              <w:t>e.g</w:t>
            </w:r>
            <w:proofErr w:type="gramEnd"/>
            <w:r w:rsidRPr="001A6157">
              <w:rPr>
                <w:rFonts w:ascii="Comic Sans MS" w:hAnsi="Comic Sans MS"/>
                <w:sz w:val="24"/>
              </w:rPr>
              <w:t xml:space="preserve">. no screens; healthy snacks only; no drinks; bring your own </w:t>
            </w:r>
            <w:proofErr w:type="spellStart"/>
            <w:r w:rsidRPr="001A6157">
              <w:rPr>
                <w:rFonts w:ascii="Comic Sans MS" w:hAnsi="Comic Sans MS"/>
                <w:sz w:val="24"/>
              </w:rPr>
              <w:t>stuffie</w:t>
            </w:r>
            <w:proofErr w:type="spellEnd"/>
            <w:r w:rsidRPr="001A6157">
              <w:rPr>
                <w:rFonts w:ascii="Comic Sans MS" w:hAnsi="Comic Sans MS"/>
                <w:sz w:val="24"/>
              </w:rPr>
              <w:t>; colouring or r</w:t>
            </w:r>
            <w:r>
              <w:rPr>
                <w:rFonts w:ascii="Comic Sans MS" w:hAnsi="Comic Sans MS"/>
                <w:sz w:val="24"/>
              </w:rPr>
              <w:t>eading or napping allowed, etc.</w:t>
            </w:r>
            <w:r w:rsidRPr="001A6157">
              <w:rPr>
                <w:rFonts w:ascii="Comic Sans MS" w:hAnsi="Comic Sans MS"/>
                <w:sz w:val="24"/>
              </w:rPr>
              <w:t>)</w:t>
            </w:r>
            <w:r>
              <w:rPr>
                <w:rFonts w:ascii="Comic Sans MS" w:hAnsi="Comic Sans MS"/>
                <w:sz w:val="24"/>
              </w:rPr>
              <w:t>. Make sure you include everyone.</w:t>
            </w:r>
          </w:p>
        </w:tc>
      </w:tr>
      <w:tr w:rsidR="00236DFC" w:rsidTr="00FF7A95">
        <w:tc>
          <w:tcPr>
            <w:tcW w:w="1723" w:type="dxa"/>
          </w:tcPr>
          <w:p w:rsidR="00236DFC" w:rsidRPr="003655CF" w:rsidRDefault="00236DFC" w:rsidP="00236DFC">
            <w:pPr>
              <w:rPr>
                <w:rFonts w:ascii="Century Gothic" w:hAnsi="Century Gothic"/>
                <w:b/>
                <w:sz w:val="28"/>
                <w:szCs w:val="28"/>
              </w:rPr>
            </w:pPr>
            <w:r w:rsidRPr="003655CF">
              <w:rPr>
                <w:rFonts w:ascii="Century Gothic" w:hAnsi="Century Gothic"/>
                <w:b/>
                <w:sz w:val="28"/>
                <w:szCs w:val="28"/>
              </w:rPr>
              <w:t>This OR That Thursday</w:t>
            </w:r>
          </w:p>
        </w:tc>
        <w:tc>
          <w:tcPr>
            <w:tcW w:w="9067" w:type="dxa"/>
          </w:tcPr>
          <w:p w:rsidR="001A6157" w:rsidRPr="001A6157" w:rsidRDefault="001A6157" w:rsidP="001A6157">
            <w:pPr>
              <w:rPr>
                <w:rFonts w:ascii="Comic Sans MS" w:hAnsi="Comic Sans MS"/>
                <w:sz w:val="24"/>
              </w:rPr>
            </w:pPr>
            <w:r w:rsidRPr="001A6157">
              <w:rPr>
                <w:rFonts w:ascii="Comic Sans MS" w:hAnsi="Comic Sans MS"/>
                <w:b/>
                <w:sz w:val="24"/>
              </w:rPr>
              <w:t xml:space="preserve">Follow the Leader </w:t>
            </w:r>
            <w:r w:rsidRPr="001A6157">
              <w:rPr>
                <w:rFonts w:ascii="Comic Sans MS" w:hAnsi="Comic Sans MS"/>
                <w:sz w:val="24"/>
              </w:rPr>
              <w:t>One player, the leader, begins moving around the yard</w:t>
            </w:r>
            <w:r>
              <w:rPr>
                <w:rFonts w:ascii="Comic Sans MS" w:hAnsi="Comic Sans MS"/>
                <w:sz w:val="24"/>
              </w:rPr>
              <w:t xml:space="preserve"> or indoor space</w:t>
            </w:r>
            <w:r w:rsidRPr="001A6157">
              <w:rPr>
                <w:rFonts w:ascii="Comic Sans MS" w:hAnsi="Comic Sans MS"/>
                <w:sz w:val="24"/>
              </w:rPr>
              <w:t xml:space="preserve"> with actions that the rest of the players must mimic. Anything — including wildly swing hands, jumping over rocks, crawling under branche</w:t>
            </w:r>
            <w:r>
              <w:rPr>
                <w:rFonts w:ascii="Comic Sans MS" w:hAnsi="Comic Sans MS"/>
                <w:sz w:val="24"/>
              </w:rPr>
              <w:t>s, bird sound, bear walk…</w:t>
            </w:r>
            <w:proofErr w:type="spellStart"/>
            <w:r>
              <w:rPr>
                <w:rFonts w:ascii="Comic Sans MS" w:hAnsi="Comic Sans MS"/>
                <w:sz w:val="24"/>
              </w:rPr>
              <w:t>etc</w:t>
            </w:r>
            <w:proofErr w:type="spellEnd"/>
            <w:r>
              <w:rPr>
                <w:rFonts w:ascii="Comic Sans MS" w:hAnsi="Comic Sans MS"/>
                <w:sz w:val="24"/>
              </w:rPr>
              <w:t xml:space="preserve"> — t</w:t>
            </w:r>
            <w:r w:rsidRPr="001A6157">
              <w:rPr>
                <w:rFonts w:ascii="Comic Sans MS" w:hAnsi="Comic Sans MS"/>
                <w:sz w:val="24"/>
              </w:rPr>
              <w:t>hat the leader does, the others must follow. Those players who cannot mimic, mu</w:t>
            </w:r>
            <w:r>
              <w:rPr>
                <w:rFonts w:ascii="Comic Sans MS" w:hAnsi="Comic Sans MS"/>
                <w:sz w:val="24"/>
              </w:rPr>
              <w:t>st do 10 jumping jacks. After 2-3</w:t>
            </w:r>
            <w:r w:rsidRPr="001A6157">
              <w:rPr>
                <w:rFonts w:ascii="Comic Sans MS" w:hAnsi="Comic Sans MS"/>
                <w:sz w:val="24"/>
              </w:rPr>
              <w:t xml:space="preserve"> mins switch the leader.</w:t>
            </w:r>
          </w:p>
          <w:p w:rsidR="001A6157" w:rsidRPr="001A6157" w:rsidRDefault="001A6157" w:rsidP="001A6157">
            <w:pPr>
              <w:rPr>
                <w:rFonts w:ascii="Comic Sans MS" w:hAnsi="Comic Sans MS"/>
                <w:b/>
                <w:sz w:val="24"/>
              </w:rPr>
            </w:pPr>
            <w:r w:rsidRPr="001A6157">
              <w:rPr>
                <w:rFonts w:ascii="Comic Sans MS" w:hAnsi="Comic Sans MS"/>
                <w:b/>
                <w:sz w:val="24"/>
              </w:rPr>
              <w:t xml:space="preserve">OR </w:t>
            </w:r>
          </w:p>
          <w:p w:rsidR="00CD6807" w:rsidRPr="001B1663" w:rsidRDefault="001A6157" w:rsidP="001A6157">
            <w:pPr>
              <w:pStyle w:val="NormalWeb"/>
              <w:spacing w:before="0" w:beforeAutospacing="0" w:after="0" w:afterAutospacing="0"/>
              <w:rPr>
                <w:rFonts w:ascii="Comic Sans MS" w:hAnsi="Comic Sans MS"/>
                <w:color w:val="000000"/>
                <w:sz w:val="28"/>
                <w:szCs w:val="28"/>
              </w:rPr>
            </w:pPr>
            <w:r w:rsidRPr="001A6157">
              <w:rPr>
                <w:rFonts w:ascii="Comic Sans MS" w:eastAsiaTheme="minorHAnsi" w:hAnsi="Comic Sans MS" w:cstheme="minorBidi"/>
                <w:b/>
                <w:szCs w:val="22"/>
                <w:lang w:eastAsia="en-US"/>
              </w:rPr>
              <w:t>Pop! Pop! Pop!</w:t>
            </w:r>
            <w:r w:rsidRPr="001A6157">
              <w:rPr>
                <w:rFonts w:ascii="Comic Sans MS" w:eastAsiaTheme="minorHAnsi" w:hAnsi="Comic Sans MS" w:cstheme="minorBidi"/>
                <w:szCs w:val="22"/>
                <w:lang w:eastAsia="en-US"/>
              </w:rPr>
              <w:t xml:space="preserve">  Blow bubbles and run around popping them. Count how many bubbles you can pop. Can you gallop, hop, jump</w:t>
            </w:r>
            <w:r>
              <w:rPr>
                <w:rFonts w:ascii="Comic Sans MS" w:eastAsiaTheme="minorHAnsi" w:hAnsi="Comic Sans MS" w:cstheme="minorBidi"/>
                <w:szCs w:val="22"/>
                <w:lang w:eastAsia="en-US"/>
              </w:rPr>
              <w:t>,</w:t>
            </w:r>
            <w:r w:rsidRPr="001A6157">
              <w:rPr>
                <w:rFonts w:ascii="Comic Sans MS" w:eastAsiaTheme="minorHAnsi" w:hAnsi="Comic Sans MS" w:cstheme="minorBidi"/>
                <w:szCs w:val="22"/>
                <w:lang w:eastAsia="en-US"/>
              </w:rPr>
              <w:t xml:space="preserve"> etc. and pop bubble? How many? See if you can pop the bubbles with your elbow, knee, nose</w:t>
            </w:r>
            <w:r>
              <w:rPr>
                <w:rFonts w:ascii="Comic Sans MS" w:eastAsiaTheme="minorHAnsi" w:hAnsi="Comic Sans MS" w:cstheme="minorBidi"/>
                <w:szCs w:val="22"/>
                <w:lang w:eastAsia="en-US"/>
              </w:rPr>
              <w:t xml:space="preserve">, shoulder. </w:t>
            </w:r>
            <w:r w:rsidRPr="001A6157">
              <w:rPr>
                <w:rFonts w:ascii="Comic Sans MS" w:eastAsiaTheme="minorHAnsi" w:hAnsi="Comic Sans MS" w:cstheme="minorBidi"/>
                <w:szCs w:val="22"/>
                <w:lang w:eastAsia="en-US"/>
              </w:rPr>
              <w:t xml:space="preserve"> etc.</w:t>
            </w:r>
          </w:p>
        </w:tc>
      </w:tr>
      <w:tr w:rsidR="00236DFC" w:rsidTr="00FF7A95">
        <w:tc>
          <w:tcPr>
            <w:tcW w:w="1723" w:type="dxa"/>
          </w:tcPr>
          <w:p w:rsidR="00236DFC" w:rsidRPr="003655CF" w:rsidRDefault="00236DFC" w:rsidP="00236DFC">
            <w:pPr>
              <w:rPr>
                <w:rFonts w:ascii="Century Gothic" w:hAnsi="Century Gothic"/>
                <w:b/>
                <w:sz w:val="28"/>
                <w:szCs w:val="28"/>
              </w:rPr>
            </w:pPr>
            <w:r w:rsidRPr="00FB3FC4">
              <w:rPr>
                <w:rFonts w:ascii="Century Gothic" w:hAnsi="Century Gothic"/>
                <w:b/>
                <w:sz w:val="28"/>
                <w:szCs w:val="28"/>
              </w:rPr>
              <w:t>Fitness Fun Friday</w:t>
            </w:r>
          </w:p>
        </w:tc>
        <w:tc>
          <w:tcPr>
            <w:tcW w:w="9067" w:type="dxa"/>
          </w:tcPr>
          <w:p w:rsidR="00EE2F0C" w:rsidRDefault="001A6157" w:rsidP="00FB400C">
            <w:pPr>
              <w:jc w:val="both"/>
              <w:rPr>
                <w:rFonts w:ascii="Comic Sans MS" w:hAnsi="Comic Sans MS"/>
                <w:sz w:val="28"/>
                <w:szCs w:val="28"/>
              </w:rPr>
            </w:pPr>
            <w:r>
              <w:rPr>
                <w:noProof/>
                <w:lang w:eastAsia="en-CA"/>
              </w:rPr>
              <w:drawing>
                <wp:anchor distT="0" distB="0" distL="114300" distR="114300" simplePos="0" relativeHeight="251662336" behindDoc="0" locked="0" layoutInCell="1" allowOverlap="1">
                  <wp:simplePos x="0" y="0"/>
                  <wp:positionH relativeFrom="column">
                    <wp:posOffset>43180</wp:posOffset>
                  </wp:positionH>
                  <wp:positionV relativeFrom="paragraph">
                    <wp:posOffset>172720</wp:posOffset>
                  </wp:positionV>
                  <wp:extent cx="1844040" cy="1844040"/>
                  <wp:effectExtent l="0" t="0" r="3810" b="3810"/>
                  <wp:wrapSquare wrapText="bothSides"/>
                  <wp:docPr id="3" name="Picture 3" descr="make me p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me prou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1312" behindDoc="0" locked="0" layoutInCell="1" allowOverlap="1" wp14:anchorId="57C7D0F4" wp14:editId="27A7F8AF">
                  <wp:simplePos x="0" y="0"/>
                  <wp:positionH relativeFrom="column">
                    <wp:posOffset>3941445</wp:posOffset>
                  </wp:positionH>
                  <wp:positionV relativeFrom="paragraph">
                    <wp:posOffset>80010</wp:posOffset>
                  </wp:positionV>
                  <wp:extent cx="1562100" cy="2134358"/>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2134358"/>
                          </a:xfrm>
                          <a:prstGeom prst="rect">
                            <a:avLst/>
                          </a:prstGeom>
                        </pic:spPr>
                      </pic:pic>
                    </a:graphicData>
                  </a:graphic>
                </wp:anchor>
              </w:drawing>
            </w:r>
            <w:r>
              <w:rPr>
                <w:rFonts w:ascii="Comic Sans MS" w:hAnsi="Comic Sans MS"/>
                <w:sz w:val="28"/>
                <w:szCs w:val="28"/>
              </w:rPr>
              <w:t>How long will it take you to complete 100 exercises??</w:t>
            </w:r>
          </w:p>
          <w:p w:rsidR="001A6157" w:rsidRDefault="001A6157" w:rsidP="00FB400C">
            <w:pPr>
              <w:jc w:val="both"/>
              <w:rPr>
                <w:rFonts w:ascii="Comic Sans MS" w:hAnsi="Comic Sans MS"/>
                <w:sz w:val="28"/>
                <w:szCs w:val="28"/>
              </w:rPr>
            </w:pPr>
          </w:p>
          <w:p w:rsidR="001A6157" w:rsidRPr="00AF344F" w:rsidRDefault="001A6157" w:rsidP="00FB400C">
            <w:pPr>
              <w:jc w:val="both"/>
              <w:rPr>
                <w:rFonts w:ascii="Comic Sans MS" w:hAnsi="Comic Sans MS"/>
                <w:sz w:val="28"/>
                <w:szCs w:val="28"/>
              </w:rPr>
            </w:pPr>
          </w:p>
        </w:tc>
      </w:tr>
      <w:tr w:rsidR="00236DFC" w:rsidTr="001A6157">
        <w:trPr>
          <w:trHeight w:val="1178"/>
        </w:trPr>
        <w:tc>
          <w:tcPr>
            <w:tcW w:w="1723" w:type="dxa"/>
          </w:tcPr>
          <w:p w:rsidR="00236DFC" w:rsidRPr="004402E6" w:rsidRDefault="00236DFC" w:rsidP="001A6157">
            <w:pPr>
              <w:rPr>
                <w:rFonts w:ascii="Century Gothic" w:hAnsi="Century Gothic"/>
                <w:b/>
                <w:sz w:val="26"/>
                <w:szCs w:val="26"/>
              </w:rPr>
            </w:pPr>
            <w:r>
              <w:rPr>
                <w:rFonts w:ascii="Century Gothic" w:hAnsi="Century Gothic"/>
                <w:b/>
                <w:sz w:val="26"/>
                <w:szCs w:val="26"/>
              </w:rPr>
              <w:t>On-line Anytime Activities</w:t>
            </w:r>
          </w:p>
        </w:tc>
        <w:tc>
          <w:tcPr>
            <w:tcW w:w="9067" w:type="dxa"/>
          </w:tcPr>
          <w:p w:rsidR="001A6157" w:rsidRPr="001A6157" w:rsidRDefault="001A6157" w:rsidP="001A6157">
            <w:pPr>
              <w:rPr>
                <w:rFonts w:ascii="Comic Sans MS" w:hAnsi="Comic Sans MS"/>
                <w:sz w:val="24"/>
              </w:rPr>
            </w:pPr>
            <w:r w:rsidRPr="001A6157">
              <w:rPr>
                <w:rFonts w:ascii="Comic Sans MS" w:hAnsi="Comic Sans MS"/>
                <w:sz w:val="24"/>
              </w:rPr>
              <w:t>Body Boogie with The Learning Station</w:t>
            </w:r>
          </w:p>
          <w:p w:rsidR="00D5472A" w:rsidRPr="00AF344F" w:rsidRDefault="00F94DC8" w:rsidP="001A6157">
            <w:pPr>
              <w:rPr>
                <w:rFonts w:ascii="Comic Sans MS" w:hAnsi="Comic Sans MS"/>
                <w:sz w:val="28"/>
                <w:szCs w:val="28"/>
              </w:rPr>
            </w:pPr>
            <w:hyperlink r:id="rId13" w:history="1">
              <w:r w:rsidR="001A6157" w:rsidRPr="001A6157">
                <w:rPr>
                  <w:rFonts w:ascii="Comic Sans MS" w:hAnsi="Comic Sans MS"/>
                  <w:color w:val="0563C1" w:themeColor="hyperlink"/>
                  <w:sz w:val="24"/>
                  <w:u w:val="single"/>
                </w:rPr>
                <w:t>https://www.youtube.com/watch?v=cZeM18fPbvI</w:t>
              </w:r>
            </w:hyperlink>
            <w:r w:rsidR="001A6157" w:rsidRPr="001A6157">
              <w:rPr>
                <w:rFonts w:ascii="Comic Sans MS" w:hAnsi="Comic Sans MS"/>
                <w:sz w:val="24"/>
              </w:rPr>
              <w:t xml:space="preserve"> </w:t>
            </w:r>
            <w:hyperlink r:id="rId14" w:history="1"/>
          </w:p>
        </w:tc>
      </w:tr>
      <w:tr w:rsidR="00236DFC" w:rsidTr="00FF7A95">
        <w:tc>
          <w:tcPr>
            <w:tcW w:w="1723" w:type="dxa"/>
          </w:tcPr>
          <w:p w:rsidR="00236DFC" w:rsidRDefault="00236DFC" w:rsidP="00236DFC">
            <w:pPr>
              <w:rPr>
                <w:rFonts w:ascii="Century Gothic" w:hAnsi="Century Gothic"/>
                <w:b/>
                <w:sz w:val="26"/>
                <w:szCs w:val="26"/>
              </w:rPr>
            </w:pPr>
            <w:r>
              <w:rPr>
                <w:rFonts w:ascii="Century Gothic" w:hAnsi="Century Gothic"/>
                <w:b/>
                <w:sz w:val="26"/>
                <w:szCs w:val="26"/>
              </w:rPr>
              <w:t>All Month Long</w:t>
            </w:r>
          </w:p>
        </w:tc>
        <w:tc>
          <w:tcPr>
            <w:tcW w:w="9067" w:type="dxa"/>
          </w:tcPr>
          <w:p w:rsidR="00236DFC" w:rsidRPr="00941752" w:rsidRDefault="00236DFC" w:rsidP="008B3D34">
            <w:pPr>
              <w:tabs>
                <w:tab w:val="left" w:pos="5088"/>
              </w:tabs>
              <w:jc w:val="both"/>
              <w:rPr>
                <w:rFonts w:ascii="Comic Sans MS" w:hAnsi="Comic Sans MS"/>
                <w:sz w:val="24"/>
                <w:szCs w:val="24"/>
              </w:rPr>
            </w:pPr>
            <w:r w:rsidRPr="00941752">
              <w:rPr>
                <w:rFonts w:ascii="Comic Sans MS" w:hAnsi="Comic Sans MS"/>
                <w:sz w:val="24"/>
                <w:szCs w:val="24"/>
              </w:rPr>
              <w:t xml:space="preserve">Check out the </w:t>
            </w:r>
            <w:r w:rsidR="000E7AF4" w:rsidRPr="000E7AF4">
              <w:rPr>
                <w:rFonts w:ascii="Comic Sans MS" w:hAnsi="Comic Sans MS"/>
                <w:sz w:val="24"/>
                <w:szCs w:val="24"/>
                <w:highlight w:val="magenta"/>
              </w:rPr>
              <w:t>June</w:t>
            </w:r>
            <w:r w:rsidR="000E7AF4">
              <w:rPr>
                <w:rFonts w:ascii="Comic Sans MS" w:hAnsi="Comic Sans MS"/>
                <w:sz w:val="24"/>
                <w:szCs w:val="24"/>
              </w:rPr>
              <w:t xml:space="preserve"> </w:t>
            </w:r>
            <w:r w:rsidRPr="00941752">
              <w:rPr>
                <w:rFonts w:ascii="Comic Sans MS" w:hAnsi="Comic Sans MS"/>
                <w:sz w:val="24"/>
                <w:szCs w:val="24"/>
              </w:rPr>
              <w:t xml:space="preserve">ASD-S </w:t>
            </w:r>
            <w:r w:rsidRPr="00941752">
              <w:rPr>
                <w:rFonts w:ascii="Comic Sans MS" w:hAnsi="Comic Sans MS"/>
                <w:b/>
                <w:sz w:val="24"/>
                <w:szCs w:val="24"/>
              </w:rPr>
              <w:t>Physical Activity calendar</w:t>
            </w:r>
            <w:r w:rsidRPr="00941752">
              <w:rPr>
                <w:rFonts w:ascii="Comic Sans MS" w:hAnsi="Comic Sans MS"/>
                <w:sz w:val="24"/>
                <w:szCs w:val="24"/>
              </w:rPr>
              <w:t xml:space="preserve">  which is posted at </w:t>
            </w:r>
            <w:hyperlink r:id="rId15" w:history="1">
              <w:r w:rsidRPr="00941752">
                <w:rPr>
                  <w:rStyle w:val="Hyperlink"/>
                  <w:rFonts w:ascii="Comic Sans MS" w:hAnsi="Comic Sans MS"/>
                  <w:b/>
                  <w:sz w:val="24"/>
                  <w:szCs w:val="24"/>
                </w:rPr>
                <w:t>www.leatherbarrowphysed.weebly.com</w:t>
              </w:r>
            </w:hyperlink>
          </w:p>
        </w:tc>
      </w:tr>
    </w:tbl>
    <w:p w:rsidR="00063EBC" w:rsidRPr="00063EBC" w:rsidRDefault="00063EBC" w:rsidP="00FF7A95">
      <w:pPr>
        <w:rPr>
          <w:sz w:val="24"/>
          <w:szCs w:val="24"/>
        </w:rPr>
      </w:pPr>
    </w:p>
    <w:sectPr w:rsidR="00063EBC" w:rsidRPr="00063EBC" w:rsidSect="00FC3CB1">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B1" w:rsidRDefault="00FC3CB1" w:rsidP="00FC3CB1">
      <w:pPr>
        <w:spacing w:after="0" w:line="240" w:lineRule="auto"/>
      </w:pPr>
      <w:r>
        <w:separator/>
      </w:r>
    </w:p>
  </w:endnote>
  <w:endnote w:type="continuationSeparator" w:id="0">
    <w:p w:rsidR="00FC3CB1" w:rsidRDefault="00FC3CB1" w:rsidP="00FC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B1" w:rsidRDefault="00FC3CB1" w:rsidP="00FC3CB1">
      <w:pPr>
        <w:spacing w:after="0" w:line="240" w:lineRule="auto"/>
      </w:pPr>
      <w:r>
        <w:separator/>
      </w:r>
    </w:p>
  </w:footnote>
  <w:footnote w:type="continuationSeparator" w:id="0">
    <w:p w:rsidR="00FC3CB1" w:rsidRDefault="00FC3CB1" w:rsidP="00FC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1" w:rsidRPr="004402E6" w:rsidRDefault="00E147E7" w:rsidP="00FC3CB1">
    <w:pPr>
      <w:pStyle w:val="Header"/>
      <w:tabs>
        <w:tab w:val="clear" w:pos="9360"/>
        <w:tab w:val="right" w:pos="10800"/>
      </w:tabs>
      <w:rPr>
        <w:sz w:val="24"/>
        <w:szCs w:val="24"/>
      </w:rPr>
    </w:pPr>
    <w:r>
      <w:rPr>
        <w:sz w:val="24"/>
        <w:szCs w:val="24"/>
      </w:rPr>
      <w:t>DATL Phys Ed at Home</w:t>
    </w:r>
    <w:r>
      <w:rPr>
        <w:sz w:val="24"/>
        <w:szCs w:val="24"/>
      </w:rPr>
      <w:tab/>
    </w:r>
    <w:r w:rsidR="001A6157">
      <w:rPr>
        <w:sz w:val="24"/>
        <w:szCs w:val="24"/>
      </w:rPr>
      <w:t>June</w:t>
    </w:r>
    <w:r>
      <w:rPr>
        <w:sz w:val="24"/>
        <w:szCs w:val="24"/>
      </w:rPr>
      <w:t xml:space="preserve"> </w:t>
    </w:r>
    <w:r w:rsidR="00EB4DA6">
      <w:rPr>
        <w:sz w:val="24"/>
        <w:szCs w:val="24"/>
      </w:rPr>
      <w:t>1</w:t>
    </w:r>
    <w:r w:rsidR="001A6157">
      <w:rPr>
        <w:sz w:val="24"/>
        <w:szCs w:val="24"/>
      </w:rPr>
      <w:t>-7</w:t>
    </w:r>
    <w:r>
      <w:rPr>
        <w:sz w:val="24"/>
        <w:szCs w:val="24"/>
      </w:rPr>
      <w:tab/>
      <w:t>leatherbarrowphysed.com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6E33"/>
    <w:multiLevelType w:val="hybridMultilevel"/>
    <w:tmpl w:val="C302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B1"/>
    <w:rsid w:val="00012333"/>
    <w:rsid w:val="00022A65"/>
    <w:rsid w:val="00034889"/>
    <w:rsid w:val="00042232"/>
    <w:rsid w:val="00055EAD"/>
    <w:rsid w:val="000570C5"/>
    <w:rsid w:val="00063EBC"/>
    <w:rsid w:val="00076B2A"/>
    <w:rsid w:val="000A1CA7"/>
    <w:rsid w:val="000E7AF4"/>
    <w:rsid w:val="00126667"/>
    <w:rsid w:val="001A2227"/>
    <w:rsid w:val="001A6157"/>
    <w:rsid w:val="001B1663"/>
    <w:rsid w:val="001D53C9"/>
    <w:rsid w:val="001D5C7F"/>
    <w:rsid w:val="001D65F3"/>
    <w:rsid w:val="001D74BB"/>
    <w:rsid w:val="00230CE8"/>
    <w:rsid w:val="00236DFC"/>
    <w:rsid w:val="0024396C"/>
    <w:rsid w:val="00274C2B"/>
    <w:rsid w:val="002D0A3A"/>
    <w:rsid w:val="002D5AFC"/>
    <w:rsid w:val="003655CF"/>
    <w:rsid w:val="003775C5"/>
    <w:rsid w:val="003975D3"/>
    <w:rsid w:val="003A247C"/>
    <w:rsid w:val="003C285F"/>
    <w:rsid w:val="003C6BB4"/>
    <w:rsid w:val="004138EC"/>
    <w:rsid w:val="00426878"/>
    <w:rsid w:val="004402E6"/>
    <w:rsid w:val="004408C0"/>
    <w:rsid w:val="00490B07"/>
    <w:rsid w:val="004C417D"/>
    <w:rsid w:val="004F0816"/>
    <w:rsid w:val="00533E76"/>
    <w:rsid w:val="005445FC"/>
    <w:rsid w:val="00593585"/>
    <w:rsid w:val="0059405D"/>
    <w:rsid w:val="005A2B73"/>
    <w:rsid w:val="005A3DC7"/>
    <w:rsid w:val="005B3799"/>
    <w:rsid w:val="005B6219"/>
    <w:rsid w:val="006A2AF0"/>
    <w:rsid w:val="006A6241"/>
    <w:rsid w:val="006B3EA4"/>
    <w:rsid w:val="006B3F9E"/>
    <w:rsid w:val="006F2D0E"/>
    <w:rsid w:val="0078035F"/>
    <w:rsid w:val="007D0520"/>
    <w:rsid w:val="007D24EB"/>
    <w:rsid w:val="0081035C"/>
    <w:rsid w:val="00810D49"/>
    <w:rsid w:val="008725BA"/>
    <w:rsid w:val="0088463C"/>
    <w:rsid w:val="008B3D34"/>
    <w:rsid w:val="008C00C1"/>
    <w:rsid w:val="008E3542"/>
    <w:rsid w:val="008E48F2"/>
    <w:rsid w:val="008F2876"/>
    <w:rsid w:val="008F7264"/>
    <w:rsid w:val="00941752"/>
    <w:rsid w:val="009B194B"/>
    <w:rsid w:val="009B4792"/>
    <w:rsid w:val="009D6E9A"/>
    <w:rsid w:val="00A31726"/>
    <w:rsid w:val="00A41501"/>
    <w:rsid w:val="00A50A3D"/>
    <w:rsid w:val="00A622CA"/>
    <w:rsid w:val="00A75163"/>
    <w:rsid w:val="00A77ABA"/>
    <w:rsid w:val="00AE6911"/>
    <w:rsid w:val="00AF344F"/>
    <w:rsid w:val="00AF4292"/>
    <w:rsid w:val="00AF5ED6"/>
    <w:rsid w:val="00B071D5"/>
    <w:rsid w:val="00B43D40"/>
    <w:rsid w:val="00BA3414"/>
    <w:rsid w:val="00BC245B"/>
    <w:rsid w:val="00BC5C29"/>
    <w:rsid w:val="00C058AB"/>
    <w:rsid w:val="00C24D63"/>
    <w:rsid w:val="00C368A3"/>
    <w:rsid w:val="00C528E4"/>
    <w:rsid w:val="00C83802"/>
    <w:rsid w:val="00C90C8D"/>
    <w:rsid w:val="00CD6807"/>
    <w:rsid w:val="00D10340"/>
    <w:rsid w:val="00D31F52"/>
    <w:rsid w:val="00D43EB6"/>
    <w:rsid w:val="00D5472A"/>
    <w:rsid w:val="00D8166B"/>
    <w:rsid w:val="00D94DD4"/>
    <w:rsid w:val="00DD4F9E"/>
    <w:rsid w:val="00DF0639"/>
    <w:rsid w:val="00DF3E8D"/>
    <w:rsid w:val="00E147E7"/>
    <w:rsid w:val="00E27B45"/>
    <w:rsid w:val="00E937EA"/>
    <w:rsid w:val="00EA239A"/>
    <w:rsid w:val="00EA3DB9"/>
    <w:rsid w:val="00EB4DA6"/>
    <w:rsid w:val="00ED323D"/>
    <w:rsid w:val="00EE2F0C"/>
    <w:rsid w:val="00F607E8"/>
    <w:rsid w:val="00F7384E"/>
    <w:rsid w:val="00F7397B"/>
    <w:rsid w:val="00F839E6"/>
    <w:rsid w:val="00F93703"/>
    <w:rsid w:val="00F94DC8"/>
    <w:rsid w:val="00FB3FC4"/>
    <w:rsid w:val="00FB400C"/>
    <w:rsid w:val="00FC3CB1"/>
    <w:rsid w:val="00FF5260"/>
    <w:rsid w:val="00FF7A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711C-B9D9-4057-8113-3146990D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B1"/>
    <w:rPr>
      <w:color w:val="0563C1" w:themeColor="hyperlink"/>
      <w:u w:val="single"/>
    </w:rPr>
  </w:style>
  <w:style w:type="paragraph" w:styleId="Header">
    <w:name w:val="header"/>
    <w:basedOn w:val="Normal"/>
    <w:link w:val="HeaderChar"/>
    <w:uiPriority w:val="99"/>
    <w:unhideWhenUsed/>
    <w:rsid w:val="00FC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B1"/>
    <w:rPr>
      <w:rFonts w:asciiTheme="minorHAnsi" w:hAnsiTheme="minorHAnsi"/>
      <w:sz w:val="22"/>
    </w:rPr>
  </w:style>
  <w:style w:type="paragraph" w:styleId="Footer">
    <w:name w:val="footer"/>
    <w:basedOn w:val="Normal"/>
    <w:link w:val="FooterChar"/>
    <w:uiPriority w:val="99"/>
    <w:unhideWhenUsed/>
    <w:rsid w:val="00FC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B1"/>
    <w:rPr>
      <w:rFonts w:asciiTheme="minorHAnsi" w:hAnsiTheme="minorHAnsi"/>
      <w:sz w:val="22"/>
    </w:rPr>
  </w:style>
  <w:style w:type="table" w:styleId="TableGrid">
    <w:name w:val="Table Grid"/>
    <w:basedOn w:val="TableNormal"/>
    <w:uiPriority w:val="39"/>
    <w:rsid w:val="00F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7C"/>
    <w:pPr>
      <w:ind w:left="720"/>
      <w:contextualSpacing/>
    </w:pPr>
  </w:style>
  <w:style w:type="character" w:styleId="FollowedHyperlink">
    <w:name w:val="FollowedHyperlink"/>
    <w:basedOn w:val="DefaultParagraphFont"/>
    <w:uiPriority w:val="99"/>
    <w:semiHidden/>
    <w:unhideWhenUsed/>
    <w:rsid w:val="008F7264"/>
    <w:rPr>
      <w:color w:val="954F72" w:themeColor="followedHyperlink"/>
      <w:u w:val="single"/>
    </w:rPr>
  </w:style>
  <w:style w:type="paragraph" w:styleId="NormalWeb">
    <w:name w:val="Normal (Web)"/>
    <w:basedOn w:val="Normal"/>
    <w:uiPriority w:val="99"/>
    <w:unhideWhenUsed/>
    <w:rsid w:val="001D53C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renton@nbed.nb.ca" TargetMode="External"/><Relationship Id="rId13" Type="http://schemas.openxmlformats.org/officeDocument/2006/relationships/hyperlink" Target="https://www.youtube.com/watch?v=cZeM18fPbv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therbarrowphysed.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leatherbarrowphysed.weebly.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docs.google.com/presentation/d/1C9gw_zs3VbWOHY-SZPgSWC30bSv3nES_NEdg5eJXrQo/edit?usp=sharing" TargetMode="External"/><Relationship Id="rId14" Type="http://schemas.openxmlformats.org/officeDocument/2006/relationships/hyperlink" Target="http://leatherbarrowphysed.weebly.com/mrs-brentons-virtual-gy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2907</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Michelle (ASD-S)</dc:creator>
  <cp:keywords/>
  <dc:description/>
  <cp:lastModifiedBy>Brenton, Michelle (ASD-S)</cp:lastModifiedBy>
  <cp:revision>9</cp:revision>
  <dcterms:created xsi:type="dcterms:W3CDTF">2020-05-29T21:02:00Z</dcterms:created>
  <dcterms:modified xsi:type="dcterms:W3CDTF">2020-05-31T21:34:00Z</dcterms:modified>
</cp:coreProperties>
</file>